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BE0" w:rsidRPr="00DA427D" w:rsidRDefault="00D26BE0" w:rsidP="00DA427D">
      <w:pPr>
        <w:spacing w:after="0" w:line="240" w:lineRule="auto"/>
        <w:jc w:val="center"/>
        <w:rPr>
          <w:noProof/>
          <w:lang w:val="ru-RU"/>
        </w:rPr>
      </w:pPr>
      <w:r w:rsidRPr="00CE0909"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6" o:title=""/>
          </v:shape>
        </w:pict>
      </w:r>
    </w:p>
    <w:p w:rsidR="00D26BE0" w:rsidRPr="00DA427D" w:rsidRDefault="00D26BE0" w:rsidP="00DA427D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DA427D">
        <w:rPr>
          <w:rFonts w:ascii="Times New Roman" w:hAnsi="Times New Roman"/>
          <w:b/>
          <w:noProof/>
          <w:sz w:val="24"/>
          <w:szCs w:val="24"/>
          <w:lang w:val="ru-RU"/>
        </w:rPr>
        <w:t>УКРАЇНА</w:t>
      </w:r>
    </w:p>
    <w:p w:rsidR="00D26BE0" w:rsidRPr="00DA427D" w:rsidRDefault="00D26BE0" w:rsidP="00DA427D">
      <w:pPr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D26BE0" w:rsidRPr="00DA427D" w:rsidRDefault="00D26BE0" w:rsidP="00DA42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A427D">
        <w:rPr>
          <w:rFonts w:ascii="Times New Roman" w:hAnsi="Times New Roman"/>
          <w:b/>
          <w:sz w:val="28"/>
          <w:szCs w:val="28"/>
          <w:lang w:val="ru-RU"/>
        </w:rPr>
        <w:t>ВАЛКІВСЬКА РАЙОННА ДЕРЖАВНА АДМІНІСТРАЦІЯ</w:t>
      </w:r>
    </w:p>
    <w:p w:rsidR="00D26BE0" w:rsidRPr="00DA427D" w:rsidRDefault="00D26BE0" w:rsidP="00DA42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A427D">
        <w:rPr>
          <w:rFonts w:ascii="Times New Roman" w:hAnsi="Times New Roman"/>
          <w:b/>
          <w:sz w:val="28"/>
          <w:szCs w:val="28"/>
          <w:lang w:val="ru-RU"/>
        </w:rPr>
        <w:t xml:space="preserve">ВІДДІЛ ОСВІТИ </w:t>
      </w:r>
    </w:p>
    <w:p w:rsidR="00D26BE0" w:rsidRPr="00DA427D" w:rsidRDefault="00D26BE0" w:rsidP="00DA427D">
      <w:pPr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D26BE0" w:rsidRPr="00DA427D" w:rsidRDefault="00D26BE0" w:rsidP="00DA42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A427D">
        <w:rPr>
          <w:rFonts w:ascii="Times New Roman" w:hAnsi="Times New Roman"/>
          <w:b/>
          <w:sz w:val="28"/>
          <w:szCs w:val="28"/>
          <w:lang w:val="ru-RU"/>
        </w:rPr>
        <w:t>НАКАЗ</w:t>
      </w:r>
    </w:p>
    <w:p w:rsidR="00D26BE0" w:rsidRPr="00DA427D" w:rsidRDefault="00D26BE0" w:rsidP="00DA427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26BE0" w:rsidRPr="00DA427D" w:rsidRDefault="00D26BE0" w:rsidP="00DA427D">
      <w:pPr>
        <w:keepNext/>
        <w:spacing w:after="0" w:line="240" w:lineRule="auto"/>
        <w:ind w:right="-82"/>
        <w:outlineLvl w:val="0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>08</w:t>
      </w:r>
      <w:r w:rsidRPr="00DA427D">
        <w:rPr>
          <w:rFonts w:ascii="Times New Roman" w:hAnsi="Times New Roman"/>
          <w:b/>
          <w:bCs/>
          <w:kern w:val="32"/>
          <w:sz w:val="28"/>
          <w:szCs w:val="28"/>
          <w:lang w:val="ru-RU" w:eastAsia="ru-RU"/>
        </w:rPr>
        <w:t>.</w:t>
      </w:r>
      <w:r>
        <w:rPr>
          <w:rFonts w:ascii="Times New Roman" w:hAnsi="Times New Roman"/>
          <w:b/>
          <w:bCs/>
          <w:kern w:val="32"/>
          <w:sz w:val="28"/>
          <w:szCs w:val="28"/>
          <w:lang w:val="ru-RU" w:eastAsia="ru-RU"/>
        </w:rPr>
        <w:t>11</w:t>
      </w:r>
      <w:r w:rsidRPr="00DA427D">
        <w:rPr>
          <w:rFonts w:ascii="Times New Roman" w:hAnsi="Times New Roman"/>
          <w:b/>
          <w:bCs/>
          <w:kern w:val="32"/>
          <w:sz w:val="28"/>
          <w:szCs w:val="28"/>
          <w:lang w:val="ru-RU" w:eastAsia="ru-RU"/>
        </w:rPr>
        <w:t>.201</w:t>
      </w:r>
      <w:r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>6</w:t>
      </w:r>
      <w:r w:rsidRPr="00DA427D">
        <w:rPr>
          <w:rFonts w:ascii="Times New Roman" w:hAnsi="Times New Roman"/>
          <w:b/>
          <w:bCs/>
          <w:kern w:val="32"/>
          <w:sz w:val="28"/>
          <w:szCs w:val="28"/>
          <w:lang w:val="ru-RU" w:eastAsia="ru-RU"/>
        </w:rPr>
        <w:tab/>
      </w:r>
      <w:r w:rsidRPr="00DA427D">
        <w:rPr>
          <w:rFonts w:ascii="Times New Roman" w:hAnsi="Times New Roman"/>
          <w:b/>
          <w:bCs/>
          <w:kern w:val="32"/>
          <w:sz w:val="28"/>
          <w:szCs w:val="28"/>
          <w:lang w:val="ru-RU" w:eastAsia="ru-RU"/>
        </w:rPr>
        <w:tab/>
      </w:r>
      <w:r w:rsidRPr="00DA427D">
        <w:rPr>
          <w:rFonts w:ascii="Times New Roman" w:hAnsi="Times New Roman"/>
          <w:b/>
          <w:bCs/>
          <w:kern w:val="32"/>
          <w:sz w:val="28"/>
          <w:szCs w:val="28"/>
          <w:lang w:val="ru-RU" w:eastAsia="ru-RU"/>
        </w:rPr>
        <w:tab/>
        <w:t xml:space="preserve">                      Валки</w:t>
      </w:r>
      <w:r w:rsidRPr="00DA427D">
        <w:rPr>
          <w:rFonts w:ascii="Times New Roman" w:hAnsi="Times New Roman"/>
          <w:b/>
          <w:bCs/>
          <w:kern w:val="32"/>
          <w:sz w:val="28"/>
          <w:szCs w:val="28"/>
          <w:lang w:val="ru-RU" w:eastAsia="ru-RU"/>
        </w:rPr>
        <w:tab/>
      </w:r>
      <w:r w:rsidRPr="00DA427D">
        <w:rPr>
          <w:rFonts w:ascii="Times New Roman" w:hAnsi="Times New Roman"/>
          <w:b/>
          <w:bCs/>
          <w:kern w:val="32"/>
          <w:sz w:val="28"/>
          <w:szCs w:val="28"/>
          <w:lang w:val="ru-RU" w:eastAsia="ru-RU"/>
        </w:rPr>
        <w:tab/>
      </w:r>
      <w:r w:rsidRPr="00DA427D">
        <w:rPr>
          <w:rFonts w:ascii="Times New Roman" w:hAnsi="Times New Roman"/>
          <w:b/>
          <w:bCs/>
          <w:kern w:val="32"/>
          <w:sz w:val="28"/>
          <w:szCs w:val="28"/>
          <w:lang w:val="ru-RU" w:eastAsia="ru-RU"/>
        </w:rPr>
        <w:tab/>
        <w:t xml:space="preserve"> </w:t>
      </w:r>
      <w:r w:rsidRPr="00DA427D"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 xml:space="preserve">                         </w:t>
      </w:r>
      <w:r w:rsidRPr="00DA427D">
        <w:rPr>
          <w:rFonts w:ascii="Times New Roman" w:hAnsi="Times New Roman"/>
          <w:b/>
          <w:bCs/>
          <w:kern w:val="32"/>
          <w:sz w:val="28"/>
          <w:szCs w:val="28"/>
          <w:lang w:val="ru-RU" w:eastAsia="ru-RU"/>
        </w:rPr>
        <w:t xml:space="preserve">№ </w:t>
      </w:r>
      <w:r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>221</w:t>
      </w:r>
    </w:p>
    <w:p w:rsidR="00D26BE0" w:rsidRPr="00DA427D" w:rsidRDefault="00D26BE0" w:rsidP="00DA427D">
      <w:pPr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</w:p>
    <w:p w:rsidR="00D26BE0" w:rsidRPr="00DA427D" w:rsidRDefault="00D26BE0" w:rsidP="00DA427D">
      <w:pPr>
        <w:spacing w:after="0" w:line="240" w:lineRule="auto"/>
        <w:rPr>
          <w:rFonts w:ascii="Times New Roman" w:hAnsi="Times New Roman"/>
          <w:b/>
          <w:sz w:val="28"/>
          <w:szCs w:val="28"/>
          <w:lang w:eastAsia="uk-UA"/>
        </w:rPr>
      </w:pPr>
      <w:r w:rsidRPr="00DA427D">
        <w:rPr>
          <w:rFonts w:ascii="Times New Roman" w:hAnsi="Times New Roman"/>
          <w:b/>
          <w:sz w:val="28"/>
          <w:szCs w:val="28"/>
          <w:lang w:eastAsia="uk-UA"/>
        </w:rPr>
        <w:t xml:space="preserve">Про підготовку енергетичних </w:t>
      </w:r>
    </w:p>
    <w:p w:rsidR="00D26BE0" w:rsidRDefault="00D26BE0" w:rsidP="00DA427D">
      <w:pPr>
        <w:spacing w:after="0" w:line="240" w:lineRule="auto"/>
        <w:rPr>
          <w:rFonts w:ascii="Times New Roman" w:hAnsi="Times New Roman"/>
          <w:b/>
          <w:sz w:val="28"/>
          <w:szCs w:val="28"/>
          <w:lang w:eastAsia="uk-UA"/>
        </w:rPr>
      </w:pPr>
      <w:r w:rsidRPr="00DA427D">
        <w:rPr>
          <w:rFonts w:ascii="Times New Roman" w:hAnsi="Times New Roman"/>
          <w:b/>
          <w:sz w:val="28"/>
          <w:szCs w:val="28"/>
          <w:lang w:eastAsia="uk-UA"/>
        </w:rPr>
        <w:t xml:space="preserve">господарств до роботи в </w:t>
      </w:r>
    </w:p>
    <w:p w:rsidR="00D26BE0" w:rsidRPr="00DA427D" w:rsidRDefault="00D26BE0" w:rsidP="00DA427D">
      <w:pPr>
        <w:spacing w:after="0" w:line="240" w:lineRule="auto"/>
        <w:rPr>
          <w:rFonts w:ascii="Times New Roman" w:hAnsi="Times New Roman"/>
          <w:b/>
          <w:sz w:val="28"/>
          <w:szCs w:val="28"/>
          <w:lang w:eastAsia="uk-UA"/>
        </w:rPr>
      </w:pPr>
      <w:r w:rsidRPr="00DA427D">
        <w:rPr>
          <w:rFonts w:ascii="Times New Roman" w:hAnsi="Times New Roman"/>
          <w:b/>
          <w:sz w:val="28"/>
          <w:szCs w:val="28"/>
          <w:lang w:eastAsia="uk-UA"/>
        </w:rPr>
        <w:t xml:space="preserve">осінньо-зимовий період </w:t>
      </w:r>
    </w:p>
    <w:p w:rsidR="00D26BE0" w:rsidRPr="00DA427D" w:rsidRDefault="00D26BE0" w:rsidP="00DA427D">
      <w:pPr>
        <w:spacing w:after="0" w:line="240" w:lineRule="auto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>2016</w:t>
      </w:r>
      <w:r w:rsidRPr="00DA427D">
        <w:rPr>
          <w:rFonts w:ascii="Times New Roman" w:hAnsi="Times New Roman"/>
          <w:b/>
          <w:sz w:val="28"/>
          <w:szCs w:val="28"/>
          <w:lang w:eastAsia="uk-UA"/>
        </w:rPr>
        <w:t>/</w:t>
      </w:r>
      <w:r>
        <w:rPr>
          <w:rFonts w:ascii="Times New Roman" w:hAnsi="Times New Roman"/>
          <w:b/>
          <w:sz w:val="28"/>
          <w:szCs w:val="28"/>
          <w:lang w:eastAsia="uk-UA"/>
        </w:rPr>
        <w:t>2017</w:t>
      </w:r>
      <w:r w:rsidRPr="00DA427D">
        <w:rPr>
          <w:rFonts w:ascii="Times New Roman" w:hAnsi="Times New Roman"/>
          <w:b/>
          <w:sz w:val="28"/>
          <w:szCs w:val="28"/>
          <w:lang w:eastAsia="uk-UA"/>
        </w:rPr>
        <w:t xml:space="preserve"> навчального року</w:t>
      </w:r>
    </w:p>
    <w:p w:rsidR="00D26BE0" w:rsidRPr="00DA427D" w:rsidRDefault="00D26BE0" w:rsidP="00DA427D">
      <w:pPr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</w:p>
    <w:p w:rsidR="00D26BE0" w:rsidRPr="00DA427D" w:rsidRDefault="00D26BE0" w:rsidP="00DA427D">
      <w:pPr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</w:p>
    <w:p w:rsidR="00D26BE0" w:rsidRPr="00DA427D" w:rsidRDefault="00D26BE0" w:rsidP="00DA427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DA427D">
        <w:rPr>
          <w:rFonts w:ascii="Times New Roman" w:hAnsi="Times New Roman"/>
          <w:sz w:val="28"/>
          <w:szCs w:val="28"/>
          <w:lang w:eastAsia="uk-UA"/>
        </w:rPr>
        <w:t xml:space="preserve">       Згідно з наказом Міністерства енергетики та вугільної промисловості України від 27.03.2015 №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DA427D">
        <w:rPr>
          <w:rFonts w:ascii="Times New Roman" w:hAnsi="Times New Roman"/>
          <w:sz w:val="28"/>
          <w:szCs w:val="28"/>
          <w:lang w:eastAsia="uk-UA"/>
        </w:rPr>
        <w:t>183 «Про затвердження змін до Правил технічної експлуатації теплових установок і мереж», який зареєстровано у Міністерстві юстиції України 10 квітня 2015 року, на виконання інформаційного листа Державної інспекції з енергетичного нагляду за режимами споживання електричної і теплової енергії у Харківській області  від 15.06.2015  №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DA427D">
        <w:rPr>
          <w:rFonts w:ascii="Times New Roman" w:hAnsi="Times New Roman"/>
          <w:sz w:val="28"/>
          <w:szCs w:val="28"/>
          <w:lang w:eastAsia="uk-UA"/>
        </w:rPr>
        <w:t xml:space="preserve">199-20 «Про підготовку енергетичних господарств до роботи та проходження осінньо-зимового періоду 2015-2016 років», листа  </w:t>
      </w:r>
      <w:r w:rsidRPr="00DA427D">
        <w:rPr>
          <w:rFonts w:ascii="Times New Roman" w:hAnsi="Times New Roman"/>
          <w:sz w:val="28"/>
          <w:szCs w:val="28"/>
        </w:rPr>
        <w:t>Департаменту науки і освіти Харківської обласної державної адміністрації</w:t>
      </w:r>
      <w:r w:rsidRPr="00DA427D">
        <w:rPr>
          <w:rFonts w:ascii="Times New Roman" w:hAnsi="Times New Roman"/>
          <w:sz w:val="28"/>
          <w:szCs w:val="28"/>
          <w:lang w:eastAsia="uk-UA"/>
        </w:rPr>
        <w:t xml:space="preserve">  від 03.07.2015 № 03-30/2643 «Про підготовку енергетичних господарств до роботи в осінньо-</w:t>
      </w:r>
      <w:r>
        <w:rPr>
          <w:rFonts w:ascii="Times New Roman" w:hAnsi="Times New Roman"/>
          <w:sz w:val="28"/>
          <w:szCs w:val="28"/>
          <w:lang w:eastAsia="uk-UA"/>
        </w:rPr>
        <w:t>зимовий період 2016-2017</w:t>
      </w:r>
      <w:r w:rsidRPr="00DA427D">
        <w:rPr>
          <w:rFonts w:ascii="Times New Roman" w:hAnsi="Times New Roman"/>
          <w:sz w:val="28"/>
          <w:szCs w:val="28"/>
          <w:lang w:eastAsia="uk-UA"/>
        </w:rPr>
        <w:t xml:space="preserve"> років», з метою належної та своєчасної підготовки загальноосвітніх навчальних закладів - споживачів теплової енергії до ос</w:t>
      </w:r>
      <w:r>
        <w:rPr>
          <w:rFonts w:ascii="Times New Roman" w:hAnsi="Times New Roman"/>
          <w:sz w:val="28"/>
          <w:szCs w:val="28"/>
          <w:lang w:eastAsia="uk-UA"/>
        </w:rPr>
        <w:t>інньо-зимового періоду 2016-2017</w:t>
      </w:r>
      <w:r w:rsidRPr="00DA427D">
        <w:rPr>
          <w:rFonts w:ascii="Times New Roman" w:hAnsi="Times New Roman"/>
          <w:sz w:val="28"/>
          <w:szCs w:val="28"/>
          <w:lang w:eastAsia="uk-UA"/>
        </w:rPr>
        <w:t xml:space="preserve"> років</w:t>
      </w:r>
    </w:p>
    <w:p w:rsidR="00D26BE0" w:rsidRPr="00DA427D" w:rsidRDefault="00D26BE0" w:rsidP="00DA427D">
      <w:pPr>
        <w:spacing w:after="0" w:line="360" w:lineRule="auto"/>
        <w:jc w:val="both"/>
        <w:rPr>
          <w:rFonts w:ascii="Times New Roman" w:hAnsi="Times New Roman"/>
          <w:sz w:val="16"/>
          <w:szCs w:val="16"/>
          <w:lang w:eastAsia="uk-UA"/>
        </w:rPr>
      </w:pPr>
    </w:p>
    <w:p w:rsidR="00D26BE0" w:rsidRPr="00DA427D" w:rsidRDefault="00D26BE0" w:rsidP="00DA427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A427D">
        <w:rPr>
          <w:rFonts w:ascii="Times New Roman" w:hAnsi="Times New Roman"/>
          <w:sz w:val="28"/>
          <w:szCs w:val="28"/>
          <w:lang w:val="ru-RU"/>
        </w:rPr>
        <w:t>НАКАЗУЮ:</w:t>
      </w:r>
    </w:p>
    <w:p w:rsidR="00D26BE0" w:rsidRDefault="00D26BE0" w:rsidP="00462C2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427D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Затвердити</w:t>
      </w:r>
      <w:r w:rsidRPr="00DA427D">
        <w:rPr>
          <w:rFonts w:ascii="Times New Roman" w:hAnsi="Times New Roman"/>
          <w:sz w:val="28"/>
          <w:szCs w:val="28"/>
        </w:rPr>
        <w:t xml:space="preserve"> заходи </w:t>
      </w:r>
      <w:r w:rsidRPr="00DA427D">
        <w:rPr>
          <w:rFonts w:ascii="Times New Roman" w:hAnsi="Times New Roman"/>
          <w:sz w:val="28"/>
          <w:szCs w:val="28"/>
          <w:lang w:val="ru-RU"/>
        </w:rPr>
        <w:t>щодо</w:t>
      </w:r>
      <w:r w:rsidRPr="00DA427D">
        <w:rPr>
          <w:rFonts w:ascii="Times New Roman" w:hAnsi="Times New Roman"/>
          <w:sz w:val="28"/>
          <w:szCs w:val="28"/>
        </w:rPr>
        <w:t xml:space="preserve"> </w:t>
      </w:r>
      <w:r w:rsidRPr="00DA427D">
        <w:rPr>
          <w:rFonts w:ascii="Times New Roman" w:hAnsi="Times New Roman"/>
          <w:sz w:val="28"/>
          <w:szCs w:val="28"/>
          <w:lang w:val="ru-RU"/>
        </w:rPr>
        <w:t>підготовки</w:t>
      </w:r>
      <w:r w:rsidRPr="00DA427D">
        <w:rPr>
          <w:rFonts w:ascii="Times New Roman" w:hAnsi="Times New Roman"/>
          <w:sz w:val="28"/>
          <w:szCs w:val="28"/>
        </w:rPr>
        <w:t xml:space="preserve"> енергетичних господарств </w:t>
      </w:r>
      <w:r w:rsidRPr="00DA427D">
        <w:rPr>
          <w:rFonts w:ascii="Times New Roman" w:hAnsi="Times New Roman"/>
          <w:sz w:val="28"/>
          <w:szCs w:val="28"/>
          <w:lang w:val="ru-RU"/>
        </w:rPr>
        <w:t>навчальних</w:t>
      </w:r>
      <w:r w:rsidRPr="00DA427D">
        <w:rPr>
          <w:rFonts w:ascii="Times New Roman" w:hAnsi="Times New Roman"/>
          <w:sz w:val="28"/>
          <w:szCs w:val="28"/>
        </w:rPr>
        <w:t xml:space="preserve"> </w:t>
      </w:r>
      <w:r w:rsidRPr="00DA427D">
        <w:rPr>
          <w:rFonts w:ascii="Times New Roman" w:hAnsi="Times New Roman"/>
          <w:sz w:val="28"/>
          <w:szCs w:val="28"/>
          <w:lang w:val="ru-RU"/>
        </w:rPr>
        <w:t xml:space="preserve">закладів </w:t>
      </w:r>
      <w:r w:rsidRPr="00DA427D">
        <w:rPr>
          <w:rFonts w:ascii="Times New Roman" w:hAnsi="Times New Roman"/>
          <w:sz w:val="28"/>
          <w:szCs w:val="28"/>
        </w:rPr>
        <w:t xml:space="preserve">району </w:t>
      </w:r>
      <w:r w:rsidRPr="00DA427D">
        <w:rPr>
          <w:rFonts w:ascii="Times New Roman" w:hAnsi="Times New Roman"/>
          <w:sz w:val="28"/>
          <w:szCs w:val="28"/>
          <w:lang w:val="ru-RU"/>
        </w:rPr>
        <w:t>до роботи в осінньо-зимовий період 201</w:t>
      </w:r>
      <w:r>
        <w:rPr>
          <w:rFonts w:ascii="Times New Roman" w:hAnsi="Times New Roman"/>
          <w:sz w:val="28"/>
          <w:szCs w:val="28"/>
        </w:rPr>
        <w:t>6</w:t>
      </w:r>
      <w:r w:rsidRPr="00DA427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2017</w:t>
      </w:r>
      <w:r w:rsidRPr="00DA427D">
        <w:rPr>
          <w:rFonts w:ascii="Times New Roman" w:hAnsi="Times New Roman"/>
          <w:sz w:val="28"/>
          <w:szCs w:val="28"/>
        </w:rPr>
        <w:t xml:space="preserve"> </w:t>
      </w:r>
      <w:r w:rsidRPr="00DA427D">
        <w:rPr>
          <w:rFonts w:ascii="Times New Roman" w:hAnsi="Times New Roman"/>
          <w:sz w:val="28"/>
          <w:szCs w:val="28"/>
          <w:lang w:val="ru-RU"/>
        </w:rPr>
        <w:t>років</w:t>
      </w:r>
      <w:r w:rsidRPr="00DA427D">
        <w:rPr>
          <w:rFonts w:ascii="Times New Roman" w:hAnsi="Times New Roman"/>
          <w:sz w:val="28"/>
          <w:szCs w:val="28"/>
        </w:rPr>
        <w:t>.</w:t>
      </w:r>
    </w:p>
    <w:p w:rsidR="00D26BE0" w:rsidRPr="00DA427D" w:rsidRDefault="00D26BE0" w:rsidP="00DA42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427D">
        <w:rPr>
          <w:rFonts w:ascii="Times New Roman" w:hAnsi="Times New Roman"/>
          <w:sz w:val="28"/>
          <w:szCs w:val="28"/>
        </w:rPr>
        <w:t>2. Керівникам навчальних закладів району розробити відповідні заходи та забезпечити їх виконання.</w:t>
      </w:r>
    </w:p>
    <w:p w:rsidR="00D26BE0" w:rsidRDefault="00D26BE0" w:rsidP="003567C5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До 15.08.2016</w:t>
      </w:r>
      <w:r w:rsidRPr="00DA427D">
        <w:rPr>
          <w:rFonts w:ascii="Times New Roman" w:hAnsi="Times New Roman"/>
          <w:sz w:val="28"/>
          <w:szCs w:val="28"/>
        </w:rPr>
        <w:t xml:space="preserve"> та згідно з термінами, </w:t>
      </w:r>
    </w:p>
    <w:p w:rsidR="00D26BE0" w:rsidRPr="00DA427D" w:rsidRDefault="00D26BE0" w:rsidP="003567C5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A427D">
        <w:rPr>
          <w:rFonts w:ascii="Times New Roman" w:hAnsi="Times New Roman"/>
          <w:sz w:val="28"/>
          <w:szCs w:val="28"/>
        </w:rPr>
        <w:t xml:space="preserve">зазначеними у заходах </w:t>
      </w:r>
    </w:p>
    <w:p w:rsidR="00D26BE0" w:rsidRPr="00DA427D" w:rsidRDefault="00D26BE0" w:rsidP="00DA427D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A427D">
        <w:rPr>
          <w:rFonts w:ascii="Times New Roman" w:hAnsi="Times New Roman"/>
          <w:sz w:val="28"/>
          <w:szCs w:val="28"/>
        </w:rPr>
        <w:t xml:space="preserve">. Начальнику господарчої групи відділу освіти </w:t>
      </w:r>
      <w:r>
        <w:rPr>
          <w:rFonts w:ascii="Times New Roman" w:hAnsi="Times New Roman"/>
          <w:sz w:val="28"/>
          <w:szCs w:val="28"/>
        </w:rPr>
        <w:t>(Стеценко Є.В</w:t>
      </w:r>
      <w:r w:rsidRPr="00DA427D">
        <w:rPr>
          <w:rFonts w:ascii="Times New Roman" w:hAnsi="Times New Roman"/>
          <w:sz w:val="28"/>
          <w:szCs w:val="28"/>
        </w:rPr>
        <w:t>.) з</w:t>
      </w:r>
      <w:r w:rsidRPr="00DA427D">
        <w:rPr>
          <w:rFonts w:ascii="Times New Roman" w:hAnsi="Times New Roman"/>
          <w:sz w:val="28"/>
          <w:szCs w:val="28"/>
          <w:lang w:val="ru-RU"/>
        </w:rPr>
        <w:t>абезпечити контроль за проведенням</w:t>
      </w:r>
      <w:r w:rsidRPr="00DA427D">
        <w:rPr>
          <w:rFonts w:ascii="Times New Roman" w:hAnsi="Times New Roman"/>
          <w:sz w:val="28"/>
          <w:szCs w:val="28"/>
        </w:rPr>
        <w:t xml:space="preserve"> </w:t>
      </w:r>
      <w:r w:rsidRPr="00DA427D">
        <w:rPr>
          <w:rFonts w:ascii="Times New Roman" w:hAnsi="Times New Roman"/>
          <w:sz w:val="28"/>
          <w:szCs w:val="28"/>
          <w:lang w:val="ru-RU"/>
        </w:rPr>
        <w:t>заходів</w:t>
      </w:r>
      <w:r w:rsidRPr="00DA427D">
        <w:rPr>
          <w:rFonts w:ascii="Times New Roman" w:hAnsi="Times New Roman"/>
          <w:sz w:val="28"/>
          <w:szCs w:val="28"/>
        </w:rPr>
        <w:t xml:space="preserve"> </w:t>
      </w:r>
      <w:r w:rsidRPr="00DA427D">
        <w:rPr>
          <w:rFonts w:ascii="Times New Roman" w:hAnsi="Times New Roman"/>
          <w:sz w:val="28"/>
          <w:szCs w:val="28"/>
          <w:lang w:val="ru-RU"/>
        </w:rPr>
        <w:t>із</w:t>
      </w:r>
      <w:r w:rsidRPr="00DA427D">
        <w:rPr>
          <w:rFonts w:ascii="Times New Roman" w:hAnsi="Times New Roman"/>
          <w:sz w:val="28"/>
          <w:szCs w:val="28"/>
        </w:rPr>
        <w:t xml:space="preserve"> </w:t>
      </w:r>
      <w:r w:rsidRPr="00DA427D">
        <w:rPr>
          <w:rFonts w:ascii="Times New Roman" w:hAnsi="Times New Roman"/>
          <w:sz w:val="28"/>
          <w:szCs w:val="28"/>
          <w:lang w:val="ru-RU"/>
        </w:rPr>
        <w:t>підготовки</w:t>
      </w:r>
      <w:r w:rsidRPr="00DA427D">
        <w:rPr>
          <w:rFonts w:ascii="Times New Roman" w:hAnsi="Times New Roman"/>
          <w:sz w:val="28"/>
          <w:szCs w:val="28"/>
        </w:rPr>
        <w:t xml:space="preserve"> енергетичних господарств </w:t>
      </w:r>
      <w:r w:rsidRPr="00DA427D">
        <w:rPr>
          <w:rFonts w:ascii="Times New Roman" w:hAnsi="Times New Roman"/>
          <w:sz w:val="28"/>
          <w:szCs w:val="28"/>
          <w:lang w:val="ru-RU"/>
        </w:rPr>
        <w:t>до нового навчального року та до робо</w:t>
      </w:r>
      <w:r>
        <w:rPr>
          <w:rFonts w:ascii="Times New Roman" w:hAnsi="Times New Roman"/>
          <w:sz w:val="28"/>
          <w:szCs w:val="28"/>
          <w:lang w:val="ru-RU"/>
        </w:rPr>
        <w:t>ти в осінньо-зимовий період 2016-2017</w:t>
      </w:r>
      <w:r w:rsidRPr="00DA427D">
        <w:rPr>
          <w:rFonts w:ascii="Times New Roman" w:hAnsi="Times New Roman"/>
          <w:sz w:val="28"/>
          <w:szCs w:val="28"/>
        </w:rPr>
        <w:t xml:space="preserve"> років.</w:t>
      </w:r>
    </w:p>
    <w:p w:rsidR="00D26BE0" w:rsidRPr="00513907" w:rsidRDefault="00D26BE0" w:rsidP="0051390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13907">
        <w:rPr>
          <w:rFonts w:ascii="Times New Roman" w:hAnsi="Times New Roman"/>
          <w:sz w:val="28"/>
          <w:szCs w:val="28"/>
        </w:rPr>
        <w:t>4. Контроль за виконанням даного наказу залишаю за собою.</w:t>
      </w:r>
    </w:p>
    <w:p w:rsidR="00D26BE0" w:rsidRDefault="00D26BE0" w:rsidP="00DA427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26BE0" w:rsidRPr="00DA427D" w:rsidRDefault="00D26BE0" w:rsidP="00DA427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26BE0" w:rsidRPr="00DA427D" w:rsidRDefault="00D26BE0" w:rsidP="00DA427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</w:t>
      </w:r>
    </w:p>
    <w:p w:rsidR="00D26BE0" w:rsidRPr="00DA427D" w:rsidRDefault="00D26BE0" w:rsidP="00DA427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A427D">
        <w:rPr>
          <w:rFonts w:ascii="Times New Roman" w:hAnsi="Times New Roman"/>
          <w:b/>
          <w:sz w:val="28"/>
          <w:szCs w:val="28"/>
        </w:rPr>
        <w:t xml:space="preserve">відділу освіти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В.В. Новосел</w:t>
      </w:r>
    </w:p>
    <w:p w:rsidR="00D26BE0" w:rsidRPr="00DA427D" w:rsidRDefault="00D26BE0" w:rsidP="00DA427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26BE0" w:rsidRPr="00DA427D" w:rsidRDefault="00D26BE0" w:rsidP="00DA427D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Стеценко,</w:t>
      </w:r>
      <w:r w:rsidRPr="00DA427D">
        <w:rPr>
          <w:rFonts w:ascii="Times New Roman" w:hAnsi="Times New Roman"/>
          <w:sz w:val="24"/>
          <w:szCs w:val="24"/>
        </w:rPr>
        <w:t xml:space="preserve">  5  12  57</w:t>
      </w:r>
    </w:p>
    <w:p w:rsidR="00D26BE0" w:rsidRPr="00DA427D" w:rsidRDefault="00D26BE0" w:rsidP="00DA427D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26BE0" w:rsidRPr="00DA427D" w:rsidRDefault="00D26BE0" w:rsidP="00DA427D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26BE0" w:rsidRPr="00DA427D" w:rsidRDefault="00D26BE0" w:rsidP="00DA427D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Default="00D26BE0">
      <w:pPr>
        <w:rPr>
          <w:rFonts w:ascii="Times New Roman" w:hAnsi="Times New Roman"/>
          <w:sz w:val="32"/>
          <w:szCs w:val="32"/>
        </w:rPr>
      </w:pP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 наказом від 08.11.2016 № 221</w:t>
      </w:r>
      <w:r w:rsidRPr="00AA44BE">
        <w:rPr>
          <w:rFonts w:ascii="Times New Roman" w:hAnsi="Times New Roman"/>
          <w:sz w:val="28"/>
        </w:rPr>
        <w:t xml:space="preserve"> ознайомлені: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Грєхова В.І.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Крикун С.А.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Сухоруков Ю.О.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Салащенко Т.В.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Зінченко В.О.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Сиротенко М.Г.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Омеляненко Т.М.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Костильова В.В.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Новікова Д.В.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Клименко В.В.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Кравченко А.І.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Богатир К.А.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Курильчик Н.Д.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Шаповал Н.Г.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Борщ О.І.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Тарасов В.В.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Калініна І.В.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Тироус В.А.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Гамоліна О.В.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Бородіна І.В.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Крупка Н.М.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Конєва Л.С.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Чернова О.О.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Сіренко Ю.М.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Терещенко Л.М.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Гаркавець Л.Г.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Федоркова Н.В.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AA44BE">
        <w:rPr>
          <w:rFonts w:ascii="Times New Roman" w:hAnsi="Times New Roman"/>
          <w:sz w:val="28"/>
        </w:rPr>
        <w:t xml:space="preserve">_________________ </w:t>
      </w:r>
      <w:r w:rsidRPr="00AA44BE">
        <w:rPr>
          <w:rFonts w:ascii="Times New Roman" w:hAnsi="Times New Roman"/>
          <w:sz w:val="28"/>
          <w:szCs w:val="28"/>
        </w:rPr>
        <w:t>Лободовська Т.І.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Шафар Т.І.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Демчук Т.М.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Коток О.М.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Шаповал Н.А.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Неділько Н.М.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Бучна С.В.</w:t>
      </w:r>
    </w:p>
    <w:p w:rsidR="00D26BE0" w:rsidRPr="00AA44BE" w:rsidRDefault="00D26BE0" w:rsidP="00AA44B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AA44BE">
        <w:rPr>
          <w:rFonts w:ascii="Times New Roman" w:hAnsi="Times New Roman"/>
          <w:sz w:val="28"/>
        </w:rPr>
        <w:t>_________________ Тугай С.П.</w:t>
      </w:r>
    </w:p>
    <w:p w:rsidR="00D26BE0" w:rsidRPr="00AA44BE" w:rsidRDefault="00D26BE0" w:rsidP="00AA44BE">
      <w:pPr>
        <w:spacing w:after="0" w:line="240" w:lineRule="auto"/>
        <w:rPr>
          <w:rFonts w:ascii="Times New Roman" w:hAnsi="Times New Roman"/>
        </w:rPr>
      </w:pPr>
    </w:p>
    <w:p w:rsidR="00D26BE0" w:rsidRPr="00AA44BE" w:rsidRDefault="00D26BE0" w:rsidP="00AA44BE">
      <w:pPr>
        <w:spacing w:after="0" w:line="240" w:lineRule="auto"/>
        <w:rPr>
          <w:rFonts w:ascii="Times New Roman" w:hAnsi="Times New Roman"/>
        </w:rPr>
      </w:pPr>
    </w:p>
    <w:p w:rsidR="00D26BE0" w:rsidRPr="00AA44BE" w:rsidRDefault="00D26BE0" w:rsidP="00AA44BE">
      <w:pPr>
        <w:spacing w:after="0" w:line="240" w:lineRule="auto"/>
        <w:rPr>
          <w:rFonts w:ascii="Times New Roman" w:hAnsi="Times New Roman"/>
        </w:rPr>
      </w:pPr>
    </w:p>
    <w:p w:rsidR="00D26BE0" w:rsidRPr="00AA44BE" w:rsidRDefault="00D26BE0" w:rsidP="00AA44BE">
      <w:pPr>
        <w:spacing w:after="0" w:line="240" w:lineRule="auto"/>
        <w:rPr>
          <w:rFonts w:ascii="Times New Roman" w:hAnsi="Times New Roman"/>
        </w:rPr>
      </w:pPr>
    </w:p>
    <w:p w:rsidR="00D26BE0" w:rsidRPr="00AA44BE" w:rsidRDefault="00D26BE0" w:rsidP="00AA44BE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sectPr w:rsidR="00D26BE0" w:rsidRPr="00AA44BE" w:rsidSect="00AA44BE">
      <w:headerReference w:type="even" r:id="rId7"/>
      <w:headerReference w:type="default" r:id="rId8"/>
      <w:pgSz w:w="11906" w:h="16838"/>
      <w:pgMar w:top="289" w:right="567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BE0" w:rsidRDefault="00D26BE0">
      <w:r>
        <w:separator/>
      </w:r>
    </w:p>
  </w:endnote>
  <w:endnote w:type="continuationSeparator" w:id="1">
    <w:p w:rsidR="00D26BE0" w:rsidRDefault="00D26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BE0" w:rsidRDefault="00D26BE0">
      <w:r>
        <w:separator/>
      </w:r>
    </w:p>
  </w:footnote>
  <w:footnote w:type="continuationSeparator" w:id="1">
    <w:p w:rsidR="00D26BE0" w:rsidRDefault="00D26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E0" w:rsidRDefault="00D26BE0" w:rsidP="00F01B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6BE0" w:rsidRDefault="00D26B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E0" w:rsidRDefault="00D26BE0" w:rsidP="00F01B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26BE0" w:rsidRDefault="00D26B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27D"/>
    <w:rsid w:val="00006841"/>
    <w:rsid w:val="000273AD"/>
    <w:rsid w:val="000B2598"/>
    <w:rsid w:val="00142D55"/>
    <w:rsid w:val="003567C5"/>
    <w:rsid w:val="0037318D"/>
    <w:rsid w:val="003F38FC"/>
    <w:rsid w:val="00462C24"/>
    <w:rsid w:val="00513907"/>
    <w:rsid w:val="00546381"/>
    <w:rsid w:val="0057117E"/>
    <w:rsid w:val="0059169C"/>
    <w:rsid w:val="005E6D51"/>
    <w:rsid w:val="00682D81"/>
    <w:rsid w:val="007041B7"/>
    <w:rsid w:val="00790B3E"/>
    <w:rsid w:val="00961AA2"/>
    <w:rsid w:val="00963A77"/>
    <w:rsid w:val="00973E93"/>
    <w:rsid w:val="009B4748"/>
    <w:rsid w:val="009E2D9B"/>
    <w:rsid w:val="009E3946"/>
    <w:rsid w:val="00A05530"/>
    <w:rsid w:val="00AA44BE"/>
    <w:rsid w:val="00AB49F1"/>
    <w:rsid w:val="00B464B7"/>
    <w:rsid w:val="00BB5FF7"/>
    <w:rsid w:val="00BE6C1D"/>
    <w:rsid w:val="00CE0909"/>
    <w:rsid w:val="00D26BE0"/>
    <w:rsid w:val="00D55A22"/>
    <w:rsid w:val="00D93566"/>
    <w:rsid w:val="00DA427D"/>
    <w:rsid w:val="00E45A77"/>
    <w:rsid w:val="00E94D80"/>
    <w:rsid w:val="00F01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C1D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A4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42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567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3E93"/>
    <w:rPr>
      <w:rFonts w:cs="Times New Roman"/>
      <w:lang w:val="uk-UA" w:eastAsia="en-US"/>
    </w:rPr>
  </w:style>
  <w:style w:type="character" w:styleId="PageNumber">
    <w:name w:val="page number"/>
    <w:basedOn w:val="DefaultParagraphFont"/>
    <w:uiPriority w:val="99"/>
    <w:rsid w:val="003567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3</Pages>
  <Words>469</Words>
  <Characters>2675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2003-01-05T06:06:00Z</cp:lastPrinted>
  <dcterms:created xsi:type="dcterms:W3CDTF">2016-11-22T07:03:00Z</dcterms:created>
  <dcterms:modified xsi:type="dcterms:W3CDTF">2016-12-01T08:03:00Z</dcterms:modified>
</cp:coreProperties>
</file>