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0FB" w:rsidRDefault="008160FB" w:rsidP="003A6CE3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9.5pt;visibility:visible">
            <v:imagedata r:id="rId7" o:title=""/>
            <o:lock v:ext="edit" aspectratio="f"/>
          </v:shape>
        </w:pict>
      </w:r>
    </w:p>
    <w:p w:rsidR="008160FB" w:rsidRDefault="008160FB" w:rsidP="003A6CE3">
      <w:pPr>
        <w:jc w:val="center"/>
        <w:rPr>
          <w:b/>
          <w:noProof/>
        </w:rPr>
      </w:pPr>
      <w:r>
        <w:rPr>
          <w:b/>
          <w:noProof/>
        </w:rPr>
        <w:t>УКРАЇНА</w:t>
      </w:r>
    </w:p>
    <w:p w:rsidR="008160FB" w:rsidRDefault="008160FB" w:rsidP="003A6CE3">
      <w:pPr>
        <w:jc w:val="center"/>
        <w:rPr>
          <w:b/>
          <w:sz w:val="16"/>
          <w:szCs w:val="16"/>
        </w:rPr>
      </w:pPr>
    </w:p>
    <w:p w:rsidR="008160FB" w:rsidRDefault="008160FB" w:rsidP="003A6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ВАЛКІВСЬКА РАЙОННА ДЕРЖАВНА АДМІНІСТРАЦІЯ</w:t>
      </w:r>
    </w:p>
    <w:p w:rsidR="008160FB" w:rsidRDefault="008160FB" w:rsidP="003A6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ВІДДІЛ ОСВІТИ </w:t>
      </w:r>
    </w:p>
    <w:p w:rsidR="008160FB" w:rsidRDefault="008160FB" w:rsidP="003A6CE3">
      <w:pPr>
        <w:jc w:val="center"/>
        <w:rPr>
          <w:b/>
          <w:sz w:val="28"/>
          <w:szCs w:val="28"/>
        </w:rPr>
      </w:pPr>
    </w:p>
    <w:p w:rsidR="008160FB" w:rsidRDefault="008160FB" w:rsidP="003A6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НАКАЗ</w:t>
      </w:r>
    </w:p>
    <w:p w:rsidR="008160FB" w:rsidRDefault="008160FB" w:rsidP="003A6CE3">
      <w:pPr>
        <w:rPr>
          <w:sz w:val="28"/>
          <w:szCs w:val="28"/>
        </w:rPr>
      </w:pPr>
    </w:p>
    <w:p w:rsidR="008160FB" w:rsidRPr="00917C52" w:rsidRDefault="008160FB" w:rsidP="003A6CE3">
      <w:pPr>
        <w:pStyle w:val="Heading1"/>
        <w:ind w:right="-82"/>
        <w:rPr>
          <w:szCs w:val="28"/>
        </w:rPr>
      </w:pPr>
      <w:r>
        <w:rPr>
          <w:szCs w:val="28"/>
        </w:rPr>
        <w:t>22</w:t>
      </w:r>
      <w:r w:rsidRPr="00917C52">
        <w:rPr>
          <w:szCs w:val="28"/>
        </w:rPr>
        <w:t>.0</w:t>
      </w:r>
      <w:r>
        <w:rPr>
          <w:szCs w:val="28"/>
        </w:rPr>
        <w:t>9</w:t>
      </w:r>
      <w:r w:rsidRPr="00917C52">
        <w:rPr>
          <w:szCs w:val="28"/>
        </w:rPr>
        <w:t>.2015</w:t>
      </w:r>
      <w:r w:rsidRPr="00917C52">
        <w:rPr>
          <w:i/>
          <w:szCs w:val="28"/>
        </w:rPr>
        <w:tab/>
      </w:r>
      <w:r w:rsidRPr="00917C52">
        <w:rPr>
          <w:i/>
          <w:szCs w:val="28"/>
        </w:rPr>
        <w:tab/>
      </w:r>
      <w:r w:rsidRPr="00917C52">
        <w:rPr>
          <w:szCs w:val="28"/>
        </w:rPr>
        <w:tab/>
        <w:t xml:space="preserve">                      Валки</w:t>
      </w:r>
      <w:r w:rsidRPr="00917C52">
        <w:rPr>
          <w:szCs w:val="28"/>
        </w:rPr>
        <w:tab/>
      </w:r>
      <w:r w:rsidRPr="00917C52">
        <w:rPr>
          <w:szCs w:val="28"/>
        </w:rPr>
        <w:tab/>
      </w:r>
      <w:r w:rsidRPr="00917C52">
        <w:rPr>
          <w:szCs w:val="28"/>
        </w:rPr>
        <w:tab/>
        <w:t xml:space="preserve">                          № 1</w:t>
      </w:r>
      <w:r>
        <w:rPr>
          <w:szCs w:val="28"/>
        </w:rPr>
        <w:t>60</w:t>
      </w:r>
    </w:p>
    <w:p w:rsidR="008160FB" w:rsidRDefault="008160FB" w:rsidP="00C54007">
      <w:pPr>
        <w:rPr>
          <w:b/>
          <w:bCs/>
          <w:sz w:val="28"/>
          <w:u w:val="single"/>
        </w:rPr>
      </w:pPr>
    </w:p>
    <w:p w:rsidR="008160FB" w:rsidRDefault="008160FB" w:rsidP="00AC3EF7">
      <w:pPr>
        <w:pStyle w:val="Heading1"/>
        <w:rPr>
          <w:szCs w:val="28"/>
        </w:rPr>
      </w:pPr>
      <w:r w:rsidRPr="00AC3EF7">
        <w:rPr>
          <w:szCs w:val="28"/>
        </w:rPr>
        <w:t xml:space="preserve">Про визначення </w:t>
      </w:r>
      <w:r>
        <w:rPr>
          <w:szCs w:val="28"/>
        </w:rPr>
        <w:t xml:space="preserve">базового </w:t>
      </w:r>
    </w:p>
    <w:p w:rsidR="008160FB" w:rsidRDefault="008160FB" w:rsidP="0020456C">
      <w:pPr>
        <w:pStyle w:val="Heading1"/>
        <w:rPr>
          <w:szCs w:val="28"/>
        </w:rPr>
      </w:pPr>
      <w:r>
        <w:rPr>
          <w:szCs w:val="28"/>
        </w:rPr>
        <w:t xml:space="preserve">загальноосвітнього </w:t>
      </w:r>
      <w:r w:rsidRPr="0020456C">
        <w:rPr>
          <w:szCs w:val="28"/>
        </w:rPr>
        <w:t xml:space="preserve">навчального </w:t>
      </w:r>
    </w:p>
    <w:p w:rsidR="008160FB" w:rsidRDefault="008160FB" w:rsidP="0020456C">
      <w:pPr>
        <w:pStyle w:val="Heading1"/>
        <w:rPr>
          <w:szCs w:val="28"/>
        </w:rPr>
      </w:pPr>
      <w:r w:rsidRPr="0020456C">
        <w:rPr>
          <w:szCs w:val="28"/>
        </w:rPr>
        <w:t xml:space="preserve">закладу, </w:t>
      </w:r>
      <w:r>
        <w:rPr>
          <w:szCs w:val="28"/>
        </w:rPr>
        <w:t>на базі якого</w:t>
      </w:r>
      <w:r w:rsidRPr="00AC3EF7">
        <w:rPr>
          <w:szCs w:val="28"/>
        </w:rPr>
        <w:t xml:space="preserve"> буде </w:t>
      </w:r>
    </w:p>
    <w:p w:rsidR="008160FB" w:rsidRDefault="008160FB" w:rsidP="003A6CE3">
      <w:pPr>
        <w:pStyle w:val="Heading1"/>
      </w:pPr>
      <w:r w:rsidRPr="00AC3EF7">
        <w:t xml:space="preserve">здійснюватися </w:t>
      </w:r>
      <w:r>
        <w:t xml:space="preserve"> </w:t>
      </w:r>
      <w:r w:rsidRPr="00AC3EF7">
        <w:t>екстернат</w:t>
      </w:r>
      <w:r>
        <w:t xml:space="preserve"> 2015/2016</w:t>
      </w:r>
      <w:r w:rsidRPr="00AC3EF7">
        <w:t xml:space="preserve"> </w:t>
      </w:r>
    </w:p>
    <w:p w:rsidR="008160FB" w:rsidRPr="003A6CE3" w:rsidRDefault="008160FB" w:rsidP="003A6CE3">
      <w:pPr>
        <w:pStyle w:val="Heading1"/>
        <w:rPr>
          <w:szCs w:val="28"/>
        </w:rPr>
      </w:pPr>
      <w:r w:rsidRPr="00AC3EF7">
        <w:t>навчальному році</w:t>
      </w:r>
    </w:p>
    <w:p w:rsidR="008160FB" w:rsidRPr="00AC3EF7" w:rsidRDefault="008160FB" w:rsidP="00C54007">
      <w:pPr>
        <w:rPr>
          <w:b/>
          <w:bCs/>
          <w:sz w:val="28"/>
          <w:szCs w:val="28"/>
        </w:rPr>
      </w:pPr>
    </w:p>
    <w:p w:rsidR="008160FB" w:rsidRDefault="008160FB" w:rsidP="00C54007">
      <w:pPr>
        <w:rPr>
          <w:b/>
          <w:bCs/>
          <w:sz w:val="28"/>
        </w:rPr>
      </w:pPr>
    </w:p>
    <w:p w:rsidR="008160FB" w:rsidRDefault="008160FB" w:rsidP="00C54007">
      <w:pPr>
        <w:pStyle w:val="Heading2"/>
        <w:spacing w:line="360" w:lineRule="auto"/>
        <w:jc w:val="both"/>
      </w:pPr>
      <w:r>
        <w:tab/>
        <w:t xml:space="preserve">Відповідно до  Законів України «Про освіту», «Про загальну середню </w:t>
      </w:r>
      <w:r w:rsidRPr="00316D99">
        <w:t xml:space="preserve">освіту»,  </w:t>
      </w:r>
      <w:r>
        <w:t>згідно з Положенням про державну підсумкову атестацію учнів (вихованців) у системі загальної середньої освіти, затвердженим наказом Міністерства освіти і науки України від 30.12.2014 № 1547, зареєстрованим у Міністерстві юстиції України 14.02.2015 за № 157/26602</w:t>
      </w:r>
      <w:r w:rsidRPr="00316D99">
        <w:t>, Положення</w:t>
      </w:r>
      <w:r>
        <w:t xml:space="preserve">мпро екстернат у загальноосвітніх навчальних закладах, затвердженого наказом Міністерства освіти і науки України від 19.05.2008 № 431, зареєстрованого в Міністерстві юстиції України 03.06.2008 за № 498/15189, </w:t>
      </w:r>
      <w:r w:rsidRPr="0020456C">
        <w:rPr>
          <w:bCs/>
          <w:color w:val="000000"/>
          <w:szCs w:val="28"/>
          <w:shd w:val="clear" w:color="auto" w:fill="FFFFFF"/>
        </w:rPr>
        <w:t>Порядком переведення учнів (вихованців) загальноосвітнього навчального закладу до наступного класу, затвердженим</w:t>
      </w:r>
      <w:r>
        <w:t xml:space="preserve">наказом Міністерства освіти і науки України від </w:t>
      </w:r>
      <w:r w:rsidRPr="0020456C">
        <w:rPr>
          <w:bCs/>
          <w:color w:val="000000"/>
          <w:shd w:val="clear" w:color="auto" w:fill="FFFFFF"/>
        </w:rPr>
        <w:t>14.07.2015  № 762</w:t>
      </w:r>
      <w:r w:rsidRPr="0020456C">
        <w:rPr>
          <w:rStyle w:val="rvts9"/>
          <w:bCs/>
          <w:color w:val="000000"/>
          <w:bdr w:val="none" w:sz="0" w:space="0" w:color="auto" w:frame="1"/>
          <w:shd w:val="clear" w:color="auto" w:fill="FFFFFF"/>
        </w:rPr>
        <w:t>, зареєстрованим в Міністерстві юстиції України 30.07.2015 за № 924/27369</w:t>
      </w:r>
      <w:r>
        <w:t xml:space="preserve">, з метою забезпечення права громадян на здобуття освіти за екстернатною формою                                                     </w:t>
      </w:r>
    </w:p>
    <w:p w:rsidR="008160FB" w:rsidRPr="003A6CE3" w:rsidRDefault="008160FB" w:rsidP="00C54007">
      <w:pPr>
        <w:spacing w:line="360" w:lineRule="auto"/>
        <w:rPr>
          <w:sz w:val="16"/>
          <w:szCs w:val="16"/>
        </w:rPr>
      </w:pPr>
    </w:p>
    <w:p w:rsidR="008160FB" w:rsidRDefault="008160FB" w:rsidP="00C54007">
      <w:pPr>
        <w:spacing w:line="360" w:lineRule="auto"/>
        <w:rPr>
          <w:sz w:val="28"/>
        </w:rPr>
      </w:pPr>
      <w:r>
        <w:rPr>
          <w:sz w:val="28"/>
        </w:rPr>
        <w:t>НАКАЗУЮ:</w:t>
      </w:r>
    </w:p>
    <w:p w:rsidR="008160FB" w:rsidRDefault="008160FB" w:rsidP="003A6CE3">
      <w:pPr>
        <w:spacing w:line="360" w:lineRule="auto"/>
        <w:jc w:val="both"/>
        <w:rPr>
          <w:sz w:val="28"/>
        </w:rPr>
      </w:pPr>
      <w:r>
        <w:rPr>
          <w:sz w:val="28"/>
        </w:rPr>
        <w:t>1. Визначити Валківську загальноосвітню школу І-ІІІ ступенів Валківської районної ради Харківської області базовим загальноосвітнім навчальним закладом з організації навчально-виховного процесу за екстернатною формою навчання у 2015/2016 навчальному році.</w:t>
      </w:r>
    </w:p>
    <w:p w:rsidR="008160FB" w:rsidRDefault="008160FB" w:rsidP="003A6CE3">
      <w:pPr>
        <w:spacing w:line="360" w:lineRule="auto"/>
        <w:jc w:val="both"/>
        <w:rPr>
          <w:sz w:val="28"/>
        </w:rPr>
      </w:pPr>
    </w:p>
    <w:p w:rsidR="008160FB" w:rsidRDefault="008160FB" w:rsidP="003A6CE3">
      <w:pPr>
        <w:spacing w:line="360" w:lineRule="auto"/>
        <w:jc w:val="both"/>
        <w:rPr>
          <w:sz w:val="28"/>
        </w:rPr>
      </w:pPr>
    </w:p>
    <w:p w:rsidR="008160FB" w:rsidRDefault="008160FB" w:rsidP="003A6CE3">
      <w:pPr>
        <w:spacing w:line="360" w:lineRule="auto"/>
        <w:jc w:val="both"/>
        <w:rPr>
          <w:sz w:val="28"/>
        </w:rPr>
      </w:pPr>
    </w:p>
    <w:p w:rsidR="008160FB" w:rsidRPr="009179CB" w:rsidRDefault="008160FB" w:rsidP="00FA1FCD">
      <w:pPr>
        <w:spacing w:line="360" w:lineRule="auto"/>
        <w:jc w:val="both"/>
        <w:rPr>
          <w:sz w:val="28"/>
        </w:rPr>
      </w:pPr>
      <w:r>
        <w:rPr>
          <w:sz w:val="28"/>
        </w:rPr>
        <w:t>2. Керівнику Валківської загальноосвітньої школи І-ІІІ ступенів Валківської районної ради Харківської області Карловій Л.В. у разі наявності зарахованих осіб на екстернат:</w:t>
      </w:r>
    </w:p>
    <w:p w:rsidR="008160FB" w:rsidRDefault="008160FB" w:rsidP="00C54007">
      <w:pPr>
        <w:numPr>
          <w:ilvl w:val="1"/>
          <w:numId w:val="2"/>
        </w:numPr>
        <w:tabs>
          <w:tab w:val="clear" w:pos="1080"/>
          <w:tab w:val="num" w:pos="0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Забезпечити належне ведення відповідної документації та дотримання термінів під час організації навчально-виховного процесу за екстернатною формою, що визначені нормативно-правовими документами.</w:t>
      </w:r>
    </w:p>
    <w:p w:rsidR="008160FB" w:rsidRPr="001D2FD2" w:rsidRDefault="008160FB" w:rsidP="003A6CE3">
      <w:pPr>
        <w:spacing w:line="360" w:lineRule="auto"/>
        <w:ind w:left="3828"/>
        <w:jc w:val="right"/>
        <w:rPr>
          <w:sz w:val="28"/>
        </w:rPr>
      </w:pPr>
      <w:r>
        <w:rPr>
          <w:sz w:val="28"/>
        </w:rPr>
        <w:t>Протягом 2015/2016навчального року</w:t>
      </w:r>
    </w:p>
    <w:p w:rsidR="008160FB" w:rsidRDefault="008160FB" w:rsidP="00C54007">
      <w:pPr>
        <w:numPr>
          <w:ilvl w:val="1"/>
          <w:numId w:val="2"/>
        </w:numPr>
        <w:tabs>
          <w:tab w:val="clear" w:pos="1080"/>
          <w:tab w:val="num" w:pos="0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Забезпечити порядок подання замовлень на виготовлення документів про базову та повну загальну середню освіту учнів, які навчаються екстерном.</w:t>
      </w:r>
    </w:p>
    <w:p w:rsidR="008160FB" w:rsidRPr="00C54007" w:rsidRDefault="008160FB" w:rsidP="003A6CE3">
      <w:pPr>
        <w:spacing w:line="360" w:lineRule="auto"/>
        <w:ind w:left="5664"/>
        <w:jc w:val="right"/>
        <w:rPr>
          <w:sz w:val="28"/>
        </w:rPr>
      </w:pPr>
      <w:r>
        <w:rPr>
          <w:sz w:val="28"/>
        </w:rPr>
        <w:t xml:space="preserve">    Квітень - травень 2016 року</w:t>
      </w:r>
    </w:p>
    <w:p w:rsidR="008160FB" w:rsidRDefault="008160FB" w:rsidP="00C54007">
      <w:pPr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Заступнику начальника відділу освіти (Осадча Н.М.):</w:t>
      </w:r>
    </w:p>
    <w:p w:rsidR="008160FB" w:rsidRDefault="008160FB" w:rsidP="00C54007">
      <w:pPr>
        <w:numPr>
          <w:ilvl w:val="1"/>
          <w:numId w:val="2"/>
        </w:numPr>
        <w:tabs>
          <w:tab w:val="clear" w:pos="1080"/>
          <w:tab w:val="num" w:pos="0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Тримати під контролем нормативність діяльності загальноосвітніх навчальних закладів щодо організації навчання за екстернатною формою.</w:t>
      </w:r>
    </w:p>
    <w:p w:rsidR="008160FB" w:rsidRPr="001D2FD2" w:rsidRDefault="008160FB" w:rsidP="003A6CE3">
      <w:pPr>
        <w:spacing w:line="360" w:lineRule="auto"/>
        <w:ind w:left="4248"/>
        <w:jc w:val="right"/>
        <w:rPr>
          <w:sz w:val="28"/>
        </w:rPr>
      </w:pPr>
      <w:r>
        <w:rPr>
          <w:sz w:val="28"/>
        </w:rPr>
        <w:t xml:space="preserve">       Протягом 2015/2016 навчального року</w:t>
      </w:r>
    </w:p>
    <w:p w:rsidR="008160FB" w:rsidRDefault="008160FB" w:rsidP="00C54007">
      <w:pPr>
        <w:numPr>
          <w:ilvl w:val="1"/>
          <w:numId w:val="2"/>
        </w:numPr>
        <w:tabs>
          <w:tab w:val="clear" w:pos="1080"/>
          <w:tab w:val="num" w:pos="0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Подати до Департаменту науки і освіти Харківської обласної державної адміністрації:</w:t>
      </w:r>
    </w:p>
    <w:p w:rsidR="008160FB" w:rsidRDefault="008160FB" w:rsidP="00EE7CEC">
      <w:pPr>
        <w:spacing w:line="360" w:lineRule="auto"/>
        <w:jc w:val="both"/>
        <w:rPr>
          <w:sz w:val="28"/>
        </w:rPr>
      </w:pPr>
      <w:r>
        <w:rPr>
          <w:sz w:val="28"/>
        </w:rPr>
        <w:t>3.2.1. Інформацію (списки) екстернів, які подали заяви на проходження річного оцінювання та державної підсумкової атестації.</w:t>
      </w:r>
    </w:p>
    <w:p w:rsidR="008160FB" w:rsidRDefault="008160FB" w:rsidP="003A6CE3">
      <w:pPr>
        <w:spacing w:line="360" w:lineRule="auto"/>
        <w:ind w:left="4248"/>
        <w:jc w:val="right"/>
        <w:rPr>
          <w:sz w:val="28"/>
        </w:rPr>
      </w:pPr>
      <w:r>
        <w:rPr>
          <w:sz w:val="28"/>
        </w:rPr>
        <w:tab/>
        <w:t>До 10.03.2016</w:t>
      </w:r>
    </w:p>
    <w:p w:rsidR="008160FB" w:rsidRPr="00EE7CEC" w:rsidRDefault="008160FB" w:rsidP="00EE7CEC">
      <w:pPr>
        <w:pStyle w:val="ListParagraph"/>
        <w:numPr>
          <w:ilvl w:val="2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Інформацію (</w:t>
      </w:r>
      <w:r w:rsidRPr="00EE7CEC">
        <w:rPr>
          <w:sz w:val="28"/>
        </w:rPr>
        <w:t>списки</w:t>
      </w:r>
      <w:r>
        <w:rPr>
          <w:sz w:val="28"/>
        </w:rPr>
        <w:t>)</w:t>
      </w:r>
      <w:r w:rsidRPr="00EE7CEC">
        <w:rPr>
          <w:sz w:val="28"/>
        </w:rPr>
        <w:t xml:space="preserve"> екстернів, які пройшли річне оцінювання.</w:t>
      </w:r>
    </w:p>
    <w:p w:rsidR="008160FB" w:rsidRDefault="008160FB" w:rsidP="003A6CE3">
      <w:pPr>
        <w:spacing w:line="360" w:lineRule="auto"/>
        <w:ind w:left="7080"/>
        <w:jc w:val="right"/>
        <w:rPr>
          <w:sz w:val="28"/>
        </w:rPr>
      </w:pPr>
      <w:r>
        <w:rPr>
          <w:sz w:val="28"/>
        </w:rPr>
        <w:t>До 20.05.2016</w:t>
      </w:r>
    </w:p>
    <w:p w:rsidR="008160FB" w:rsidRPr="00EE7CEC" w:rsidRDefault="008160FB" w:rsidP="00EE7CEC">
      <w:pPr>
        <w:pStyle w:val="ListParagraph"/>
        <w:numPr>
          <w:ilvl w:val="2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І</w:t>
      </w:r>
      <w:r w:rsidRPr="00EE7CEC">
        <w:rPr>
          <w:sz w:val="28"/>
        </w:rPr>
        <w:t>нформацію (звіт) про результати державної підсумкової атестації учнів-екстернів.</w:t>
      </w:r>
    </w:p>
    <w:p w:rsidR="008160FB" w:rsidRDefault="008160FB" w:rsidP="003A6CE3">
      <w:pPr>
        <w:spacing w:line="360" w:lineRule="auto"/>
        <w:jc w:val="right"/>
        <w:rPr>
          <w:sz w:val="28"/>
        </w:rPr>
      </w:pPr>
      <w:r>
        <w:rPr>
          <w:sz w:val="28"/>
        </w:rPr>
        <w:t>До 31.05</w:t>
      </w:r>
      <w:r w:rsidRPr="00250472">
        <w:rPr>
          <w:sz w:val="28"/>
        </w:rPr>
        <w:t>.201</w:t>
      </w:r>
      <w:r>
        <w:rPr>
          <w:sz w:val="28"/>
        </w:rPr>
        <w:t>6 (11 клас);</w:t>
      </w:r>
    </w:p>
    <w:p w:rsidR="008160FB" w:rsidRDefault="008160FB" w:rsidP="003A6CE3">
      <w:pPr>
        <w:spacing w:line="360" w:lineRule="auto"/>
        <w:jc w:val="righ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до 13.06.2016 (9 клас)</w:t>
      </w:r>
    </w:p>
    <w:p w:rsidR="008160FB" w:rsidRDefault="008160FB" w:rsidP="00EE7CEC">
      <w:pPr>
        <w:numPr>
          <w:ilvl w:val="1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Забезпечити екстернів, які пройшли атестацію за курс базової та повної загальної середньої освіти документами про загальну середню освіту.</w:t>
      </w:r>
    </w:p>
    <w:p w:rsidR="008160FB" w:rsidRDefault="008160FB" w:rsidP="003A6CE3">
      <w:pPr>
        <w:spacing w:line="360" w:lineRule="auto"/>
        <w:ind w:left="4956" w:firstLine="708"/>
        <w:jc w:val="right"/>
        <w:rPr>
          <w:sz w:val="28"/>
        </w:rPr>
      </w:pPr>
      <w:r>
        <w:rPr>
          <w:sz w:val="28"/>
        </w:rPr>
        <w:t xml:space="preserve"> Травень - червень 2016</w:t>
      </w:r>
      <w:r w:rsidRPr="0000296B">
        <w:rPr>
          <w:sz w:val="28"/>
        </w:rPr>
        <w:t xml:space="preserve"> року</w:t>
      </w:r>
    </w:p>
    <w:p w:rsidR="008160FB" w:rsidRDefault="008160FB" w:rsidP="003A6CE3">
      <w:pPr>
        <w:spacing w:line="360" w:lineRule="auto"/>
        <w:rPr>
          <w:sz w:val="28"/>
        </w:rPr>
      </w:pPr>
    </w:p>
    <w:p w:rsidR="008160FB" w:rsidRDefault="008160FB" w:rsidP="003A6CE3">
      <w:pPr>
        <w:spacing w:line="360" w:lineRule="auto"/>
        <w:rPr>
          <w:sz w:val="28"/>
        </w:rPr>
      </w:pPr>
    </w:p>
    <w:p w:rsidR="008160FB" w:rsidRDefault="008160FB" w:rsidP="003A6CE3">
      <w:pPr>
        <w:spacing w:line="360" w:lineRule="auto"/>
        <w:rPr>
          <w:sz w:val="28"/>
        </w:rPr>
      </w:pPr>
    </w:p>
    <w:p w:rsidR="008160FB" w:rsidRDefault="008160FB" w:rsidP="003A6CE3">
      <w:pPr>
        <w:spacing w:line="360" w:lineRule="auto"/>
        <w:rPr>
          <w:sz w:val="28"/>
        </w:rPr>
      </w:pPr>
    </w:p>
    <w:p w:rsidR="008160FB" w:rsidRDefault="008160FB" w:rsidP="003A6CE3">
      <w:pPr>
        <w:spacing w:line="360" w:lineRule="auto"/>
        <w:rPr>
          <w:sz w:val="28"/>
        </w:rPr>
      </w:pPr>
      <w:r>
        <w:rPr>
          <w:sz w:val="28"/>
        </w:rPr>
        <w:t>4. Контроль за виконанням даного наказу залишаю за собою.</w:t>
      </w:r>
    </w:p>
    <w:p w:rsidR="008160FB" w:rsidRDefault="008160FB" w:rsidP="00C54007">
      <w:pPr>
        <w:rPr>
          <w:sz w:val="28"/>
        </w:rPr>
      </w:pPr>
    </w:p>
    <w:p w:rsidR="008160FB" w:rsidRDefault="008160FB" w:rsidP="00C54007">
      <w:pPr>
        <w:rPr>
          <w:b/>
          <w:sz w:val="28"/>
        </w:rPr>
      </w:pPr>
      <w:r w:rsidRPr="0000296B">
        <w:rPr>
          <w:b/>
          <w:sz w:val="28"/>
        </w:rPr>
        <w:t>Начальник</w:t>
      </w:r>
    </w:p>
    <w:p w:rsidR="008160FB" w:rsidRDefault="008160FB" w:rsidP="00C54007">
      <w:pPr>
        <w:rPr>
          <w:b/>
          <w:sz w:val="28"/>
        </w:rPr>
      </w:pPr>
      <w:r w:rsidRPr="0000296B">
        <w:rPr>
          <w:b/>
          <w:sz w:val="28"/>
        </w:rPr>
        <w:t>відділ</w:t>
      </w:r>
      <w:r>
        <w:rPr>
          <w:b/>
          <w:sz w:val="28"/>
        </w:rPr>
        <w:t>у</w:t>
      </w:r>
      <w:r w:rsidRPr="0000296B">
        <w:rPr>
          <w:b/>
          <w:sz w:val="28"/>
        </w:rPr>
        <w:t xml:space="preserve"> освіти </w:t>
      </w:r>
      <w:r w:rsidRPr="0000296B">
        <w:rPr>
          <w:b/>
          <w:sz w:val="28"/>
        </w:rPr>
        <w:tab/>
      </w:r>
      <w:r w:rsidRPr="0000296B"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bookmarkStart w:id="0" w:name="_GoBack"/>
      <w:bookmarkEnd w:id="0"/>
      <w:r>
        <w:rPr>
          <w:b/>
          <w:sz w:val="28"/>
        </w:rPr>
        <w:t xml:space="preserve">            В.В. Новосел </w:t>
      </w:r>
    </w:p>
    <w:p w:rsidR="008160FB" w:rsidRDefault="008160FB" w:rsidP="00C54007">
      <w:pPr>
        <w:ind w:left="1416"/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  <w:r>
        <w:rPr>
          <w:sz w:val="20"/>
          <w:szCs w:val="20"/>
        </w:rPr>
        <w:t>Осадча 5 25 59</w:t>
      </w: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C54007">
      <w:pPr>
        <w:rPr>
          <w:sz w:val="20"/>
          <w:szCs w:val="20"/>
        </w:rPr>
      </w:pPr>
    </w:p>
    <w:p w:rsidR="008160FB" w:rsidRDefault="008160FB" w:rsidP="00475C60">
      <w:pPr>
        <w:ind w:left="360" w:hanging="360"/>
        <w:jc w:val="both"/>
        <w:rPr>
          <w:sz w:val="28"/>
        </w:rPr>
      </w:pPr>
      <w:r>
        <w:rPr>
          <w:sz w:val="28"/>
        </w:rPr>
        <w:t>З наказом від 22.09.2015 № 160 ознайомлена:</w:t>
      </w:r>
    </w:p>
    <w:p w:rsidR="008160FB" w:rsidRPr="00BF2B21" w:rsidRDefault="008160FB" w:rsidP="00475C60">
      <w:pPr>
        <w:ind w:left="360" w:hanging="360"/>
        <w:jc w:val="both"/>
        <w:rPr>
          <w:sz w:val="28"/>
        </w:rPr>
      </w:pPr>
    </w:p>
    <w:p w:rsidR="008160FB" w:rsidRDefault="008160FB" w:rsidP="00475C60">
      <w:pPr>
        <w:ind w:left="360" w:hanging="360"/>
        <w:jc w:val="both"/>
        <w:rPr>
          <w:sz w:val="28"/>
        </w:rPr>
      </w:pPr>
      <w:r>
        <w:rPr>
          <w:sz w:val="28"/>
        </w:rPr>
        <w:t>_________________ Карлова Л.В.</w:t>
      </w:r>
    </w:p>
    <w:p w:rsidR="008160FB" w:rsidRPr="0000296B" w:rsidRDefault="008160FB" w:rsidP="00C54007">
      <w:pPr>
        <w:rPr>
          <w:sz w:val="20"/>
          <w:szCs w:val="20"/>
        </w:rPr>
      </w:pPr>
    </w:p>
    <w:sectPr w:rsidR="008160FB" w:rsidRPr="0000296B" w:rsidSect="00FA1FCD">
      <w:headerReference w:type="even" r:id="rId8"/>
      <w:headerReference w:type="default" r:id="rId9"/>
      <w:pgSz w:w="11906" w:h="16838"/>
      <w:pgMar w:top="289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0FB" w:rsidRDefault="008160FB">
      <w:r>
        <w:separator/>
      </w:r>
    </w:p>
  </w:endnote>
  <w:endnote w:type="continuationSeparator" w:id="1">
    <w:p w:rsidR="008160FB" w:rsidRDefault="00816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0FB" w:rsidRDefault="008160FB">
      <w:r>
        <w:separator/>
      </w:r>
    </w:p>
  </w:footnote>
  <w:footnote w:type="continuationSeparator" w:id="1">
    <w:p w:rsidR="008160FB" w:rsidRDefault="00816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0FB" w:rsidRDefault="008160FB" w:rsidP="006044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60FB" w:rsidRDefault="008160F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0FB" w:rsidRDefault="008160FB" w:rsidP="006044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8160FB" w:rsidRDefault="008160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846CB"/>
    <w:multiLevelType w:val="multilevel"/>
    <w:tmpl w:val="14D2169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506319E1"/>
    <w:multiLevelType w:val="hybridMultilevel"/>
    <w:tmpl w:val="8342F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D088B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63862CB"/>
    <w:multiLevelType w:val="multilevel"/>
    <w:tmpl w:val="F5A2E4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4007"/>
    <w:rsid w:val="0000296B"/>
    <w:rsid w:val="00007DEF"/>
    <w:rsid w:val="00137244"/>
    <w:rsid w:val="00194C26"/>
    <w:rsid w:val="001D2FD2"/>
    <w:rsid w:val="0020456C"/>
    <w:rsid w:val="00250472"/>
    <w:rsid w:val="00281190"/>
    <w:rsid w:val="00306B91"/>
    <w:rsid w:val="00316D99"/>
    <w:rsid w:val="003258BE"/>
    <w:rsid w:val="00373AA6"/>
    <w:rsid w:val="00397344"/>
    <w:rsid w:val="003A6CE3"/>
    <w:rsid w:val="003D4D34"/>
    <w:rsid w:val="00475C60"/>
    <w:rsid w:val="00522163"/>
    <w:rsid w:val="00532E27"/>
    <w:rsid w:val="006044CD"/>
    <w:rsid w:val="006937B9"/>
    <w:rsid w:val="007043A9"/>
    <w:rsid w:val="007F25E8"/>
    <w:rsid w:val="008160FB"/>
    <w:rsid w:val="00891E79"/>
    <w:rsid w:val="00892A8C"/>
    <w:rsid w:val="00893711"/>
    <w:rsid w:val="009179CB"/>
    <w:rsid w:val="00917C52"/>
    <w:rsid w:val="00A5756F"/>
    <w:rsid w:val="00AC3EF7"/>
    <w:rsid w:val="00AD6873"/>
    <w:rsid w:val="00AE78A8"/>
    <w:rsid w:val="00B3129B"/>
    <w:rsid w:val="00BB2A11"/>
    <w:rsid w:val="00BE3E74"/>
    <w:rsid w:val="00BF2B21"/>
    <w:rsid w:val="00C54007"/>
    <w:rsid w:val="00CF02CC"/>
    <w:rsid w:val="00DC6760"/>
    <w:rsid w:val="00DF56FE"/>
    <w:rsid w:val="00E91BF2"/>
    <w:rsid w:val="00EE7CEC"/>
    <w:rsid w:val="00FA1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07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4007"/>
    <w:pPr>
      <w:keepNext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4007"/>
    <w:pPr>
      <w:keepNext/>
      <w:outlineLvl w:val="1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54007"/>
    <w:pPr>
      <w:keepNext/>
      <w:jc w:val="center"/>
      <w:outlineLvl w:val="4"/>
    </w:pPr>
    <w:rPr>
      <w:caps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54007"/>
    <w:pPr>
      <w:keepNext/>
      <w:jc w:val="center"/>
      <w:outlineLvl w:val="7"/>
    </w:pPr>
    <w:rPr>
      <w:b/>
      <w:sz w:val="4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4007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4007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54007"/>
    <w:rPr>
      <w:rFonts w:ascii="Times New Roman" w:hAnsi="Times New Roman" w:cs="Times New Roman"/>
      <w:caps/>
      <w:sz w:val="20"/>
      <w:szCs w:val="20"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54007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C54007"/>
    <w:pPr>
      <w:jc w:val="center"/>
    </w:pPr>
    <w:rPr>
      <w:sz w:val="32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C5400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54007"/>
    <w:rPr>
      <w:rFonts w:ascii="Times New Roman" w:hAnsi="Times New Roman" w:cs="Times New Roman"/>
      <w:sz w:val="24"/>
      <w:szCs w:val="24"/>
      <w:lang w:val="uk-UA" w:eastAsia="ru-RU"/>
    </w:rPr>
  </w:style>
  <w:style w:type="character" w:styleId="PageNumber">
    <w:name w:val="page number"/>
    <w:basedOn w:val="DefaultParagraphFont"/>
    <w:uiPriority w:val="99"/>
    <w:rsid w:val="00C5400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540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4007"/>
    <w:rPr>
      <w:rFonts w:ascii="Tahoma" w:hAnsi="Tahoma" w:cs="Tahoma"/>
      <w:sz w:val="16"/>
      <w:szCs w:val="16"/>
      <w:lang w:val="uk-UA" w:eastAsia="ru-RU"/>
    </w:rPr>
  </w:style>
  <w:style w:type="paragraph" w:styleId="ListParagraph">
    <w:name w:val="List Paragraph"/>
    <w:basedOn w:val="Normal"/>
    <w:uiPriority w:val="99"/>
    <w:qFormat/>
    <w:rsid w:val="00250472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532E27"/>
    <w:pPr>
      <w:spacing w:before="100" w:beforeAutospacing="1" w:after="100" w:afterAutospacing="1"/>
    </w:pPr>
    <w:rPr>
      <w:lang w:val="ru-RU"/>
    </w:rPr>
  </w:style>
  <w:style w:type="character" w:styleId="Strong">
    <w:name w:val="Strong"/>
    <w:basedOn w:val="DefaultParagraphFont"/>
    <w:uiPriority w:val="99"/>
    <w:qFormat/>
    <w:rsid w:val="00532E27"/>
    <w:rPr>
      <w:rFonts w:cs="Times New Roman"/>
      <w:b/>
      <w:bCs/>
    </w:rPr>
  </w:style>
  <w:style w:type="character" w:customStyle="1" w:styleId="rvts9">
    <w:name w:val="rvts9"/>
    <w:basedOn w:val="DefaultParagraphFont"/>
    <w:uiPriority w:val="99"/>
    <w:rsid w:val="0020456C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0456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2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498</TotalTime>
  <Pages>4</Pages>
  <Words>475</Words>
  <Characters>2714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User</cp:lastModifiedBy>
  <cp:revision>16</cp:revision>
  <cp:lastPrinted>2013-11-11T13:52:00Z</cp:lastPrinted>
  <dcterms:created xsi:type="dcterms:W3CDTF">2013-11-11T08:44:00Z</dcterms:created>
  <dcterms:modified xsi:type="dcterms:W3CDTF">2015-10-14T12:27:00Z</dcterms:modified>
</cp:coreProperties>
</file>